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E6" w:rsidRPr="00BF1434" w:rsidRDefault="009156E6" w:rsidP="00915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1434">
        <w:rPr>
          <w:rFonts w:ascii="Times New Roman" w:hAnsi="Times New Roman" w:cs="Times New Roman"/>
          <w:b/>
          <w:sz w:val="32"/>
          <w:szCs w:val="32"/>
        </w:rPr>
        <w:t xml:space="preserve">Филиал муниципального бюджетного общеобразовательного учреждения средней общеобразовательной школы </w:t>
      </w:r>
      <w:proofErr w:type="spellStart"/>
      <w:r w:rsidRPr="00BF1434">
        <w:rPr>
          <w:rFonts w:ascii="Times New Roman" w:hAnsi="Times New Roman" w:cs="Times New Roman"/>
          <w:b/>
          <w:sz w:val="32"/>
          <w:szCs w:val="32"/>
        </w:rPr>
        <w:t>с.Суадаг</w:t>
      </w:r>
      <w:proofErr w:type="spellEnd"/>
      <w:r w:rsidRPr="00BF1434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BF1434">
        <w:rPr>
          <w:rFonts w:ascii="Times New Roman" w:hAnsi="Times New Roman" w:cs="Times New Roman"/>
          <w:b/>
          <w:sz w:val="32"/>
          <w:szCs w:val="32"/>
        </w:rPr>
        <w:t>с.Хаталдон</w:t>
      </w:r>
      <w:proofErr w:type="spellEnd"/>
    </w:p>
    <w:p w:rsidR="009156E6" w:rsidRPr="00BF1434" w:rsidRDefault="009156E6" w:rsidP="00915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F1434">
        <w:rPr>
          <w:rFonts w:ascii="Times New Roman" w:hAnsi="Times New Roman" w:cs="Times New Roman"/>
          <w:b/>
          <w:sz w:val="32"/>
          <w:szCs w:val="32"/>
        </w:rPr>
        <w:t>Алагирского</w:t>
      </w:r>
      <w:proofErr w:type="spellEnd"/>
      <w:r w:rsidRPr="00BF1434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9156E6" w:rsidRPr="00BF1434" w:rsidRDefault="009156E6" w:rsidP="009156E6">
      <w:pPr>
        <w:jc w:val="center"/>
        <w:rPr>
          <w:sz w:val="32"/>
          <w:szCs w:val="32"/>
        </w:rPr>
      </w:pPr>
    </w:p>
    <w:p w:rsidR="009156E6" w:rsidRPr="00BF1434" w:rsidRDefault="009156E6" w:rsidP="009156E6">
      <w:pPr>
        <w:rPr>
          <w:sz w:val="32"/>
          <w:szCs w:val="32"/>
        </w:rPr>
      </w:pPr>
    </w:p>
    <w:p w:rsidR="009156E6" w:rsidRPr="00BF1434" w:rsidRDefault="009156E6" w:rsidP="009156E6">
      <w:pPr>
        <w:rPr>
          <w:sz w:val="32"/>
          <w:szCs w:val="32"/>
        </w:rPr>
      </w:pPr>
    </w:p>
    <w:p w:rsidR="009156E6" w:rsidRPr="00BF1434" w:rsidRDefault="009156E6" w:rsidP="009156E6">
      <w:pPr>
        <w:rPr>
          <w:sz w:val="32"/>
          <w:szCs w:val="32"/>
        </w:rPr>
      </w:pPr>
    </w:p>
    <w:p w:rsidR="009156E6" w:rsidRPr="00BF1434" w:rsidRDefault="009156E6" w:rsidP="009156E6">
      <w:pPr>
        <w:rPr>
          <w:sz w:val="32"/>
          <w:szCs w:val="32"/>
        </w:rPr>
      </w:pPr>
    </w:p>
    <w:p w:rsidR="009156E6" w:rsidRPr="00BF1434" w:rsidRDefault="009156E6" w:rsidP="009156E6">
      <w:pPr>
        <w:rPr>
          <w:sz w:val="32"/>
          <w:szCs w:val="32"/>
        </w:rPr>
      </w:pPr>
    </w:p>
    <w:p w:rsidR="009156E6" w:rsidRPr="00BF1434" w:rsidRDefault="009156E6" w:rsidP="009156E6">
      <w:pPr>
        <w:rPr>
          <w:sz w:val="32"/>
          <w:szCs w:val="32"/>
        </w:rPr>
      </w:pPr>
    </w:p>
    <w:p w:rsidR="009156E6" w:rsidRPr="00BF1434" w:rsidRDefault="009156E6" w:rsidP="00BF1434">
      <w:pPr>
        <w:jc w:val="center"/>
        <w:rPr>
          <w:sz w:val="32"/>
          <w:szCs w:val="32"/>
        </w:rPr>
      </w:pPr>
    </w:p>
    <w:p w:rsidR="009156E6" w:rsidRPr="00BF1434" w:rsidRDefault="009156E6" w:rsidP="00BF1434">
      <w:pPr>
        <w:spacing w:after="0" w:line="240" w:lineRule="auto"/>
        <w:ind w:right="-1193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14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УЧЕБНЫЙ ПЛАН</w:t>
      </w:r>
    </w:p>
    <w:p w:rsidR="009156E6" w:rsidRPr="00BF1434" w:rsidRDefault="009156E6" w:rsidP="00BF1434">
      <w:pPr>
        <w:spacing w:after="0" w:line="240" w:lineRule="auto"/>
        <w:ind w:right="-1193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BF1434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уровня начального общего образования</w:t>
      </w:r>
    </w:p>
    <w:p w:rsidR="009156E6" w:rsidRPr="00BF1434" w:rsidRDefault="00BF1434" w:rsidP="00BF1434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      </w:t>
      </w:r>
      <w:r w:rsidR="009156E6" w:rsidRPr="00BF1434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1-4 классы</w:t>
      </w:r>
    </w:p>
    <w:p w:rsidR="009156E6" w:rsidRPr="00BF1434" w:rsidRDefault="009156E6" w:rsidP="00BF1434">
      <w:pPr>
        <w:spacing w:after="0" w:line="240" w:lineRule="auto"/>
        <w:ind w:left="2760" w:right="860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F14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(ФГОС НОО)</w:t>
      </w:r>
    </w:p>
    <w:p w:rsidR="009156E6" w:rsidRPr="00BF1434" w:rsidRDefault="009156E6" w:rsidP="00BF1434">
      <w:pPr>
        <w:jc w:val="center"/>
        <w:rPr>
          <w:sz w:val="32"/>
          <w:szCs w:val="32"/>
        </w:rPr>
      </w:pPr>
      <w:r w:rsidRPr="00BF1434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на 2025 – 2026      учебный год</w:t>
      </w:r>
    </w:p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tbl>
      <w:tblPr>
        <w:tblW w:w="5692" w:type="pct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551"/>
        <w:gridCol w:w="2129"/>
        <w:gridCol w:w="848"/>
        <w:gridCol w:w="708"/>
        <w:gridCol w:w="851"/>
        <w:gridCol w:w="853"/>
        <w:gridCol w:w="851"/>
        <w:gridCol w:w="1841"/>
      </w:tblGrid>
      <w:tr w:rsidR="009156E6" w:rsidRPr="00407A3B" w:rsidTr="001C34C3">
        <w:trPr>
          <w:trHeight w:val="761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Учебный план </w:t>
            </w:r>
            <w:r w:rsidRPr="00B73FEA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  <w:lang w:eastAsia="ru-RU" w:bidi="ru-RU"/>
              </w:rPr>
              <w:t>уровня</w:t>
            </w:r>
            <w:r w:rsidRPr="00020B3F">
              <w:rPr>
                <w:rFonts w:ascii="Times New Roman" w:eastAsia="Arial Unicode MS" w:hAnsi="Times New Roman" w:cs="Times New Roman"/>
                <w:b/>
                <w:i/>
                <w:color w:val="FF0000"/>
                <w:sz w:val="24"/>
                <w:szCs w:val="24"/>
                <w:lang w:eastAsia="ru-RU" w:bidi="ru-RU"/>
              </w:rPr>
              <w:t xml:space="preserve"> </w:t>
            </w:r>
            <w:r w:rsidRPr="00407A3B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начального общего образования</w:t>
            </w:r>
          </w:p>
          <w:p w:rsidR="009156E6" w:rsidRPr="00407A3B" w:rsidRDefault="009156E6" w:rsidP="009156E6">
            <w:pPr>
              <w:widowControl w:val="0"/>
              <w:spacing w:after="0" w:line="216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(1 -4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407A3B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классы - 5-дневная учебная неделя с изучением родного (осетинского) языка)</w:t>
            </w:r>
          </w:p>
        </w:tc>
      </w:tr>
      <w:tr w:rsidR="009156E6" w:rsidRPr="00407A3B" w:rsidTr="001C34C3"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Предметные области</w:t>
            </w:r>
          </w:p>
        </w:tc>
        <w:tc>
          <w:tcPr>
            <w:tcW w:w="10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Учебные предметы/классы</w:t>
            </w:r>
          </w:p>
        </w:tc>
        <w:tc>
          <w:tcPr>
            <w:tcW w:w="15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Количество часов в неделю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Всего</w:t>
            </w:r>
          </w:p>
        </w:tc>
        <w:tc>
          <w:tcPr>
            <w:tcW w:w="866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Формы промежуточной аттестации</w:t>
            </w:r>
          </w:p>
          <w:p w:rsidR="009156E6" w:rsidRPr="00B73FEA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B73FEA"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  <w:t>со 2 класса</w:t>
            </w:r>
          </w:p>
        </w:tc>
      </w:tr>
      <w:tr w:rsidR="00A60197" w:rsidRPr="00407A3B" w:rsidTr="001C34C3"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10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400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866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9156E6" w:rsidRPr="00407A3B" w:rsidTr="001C34C3">
        <w:tc>
          <w:tcPr>
            <w:tcW w:w="2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E4552E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lang w:eastAsia="ru-RU" w:bidi="ru-RU"/>
              </w:rPr>
            </w:pPr>
            <w:r w:rsidRPr="00E4552E"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lang w:eastAsia="ru-RU" w:bidi="ru-RU"/>
              </w:rPr>
              <w:t>Обязательная часть</w:t>
            </w:r>
          </w:p>
        </w:tc>
        <w:tc>
          <w:tcPr>
            <w:tcW w:w="153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 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A60197" w:rsidRPr="00407A3B" w:rsidTr="001C34C3"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 и литературное чтение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Русский язык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20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Диктант</w:t>
            </w:r>
          </w:p>
        </w:tc>
      </w:tr>
      <w:tr w:rsidR="00A60197" w:rsidRPr="00407A3B" w:rsidTr="001C34C3"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Литературное чтение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12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Выразительное смысловое чтение текста</w:t>
            </w:r>
          </w:p>
        </w:tc>
      </w:tr>
      <w:tr w:rsidR="00A60197" w:rsidRPr="00407A3B" w:rsidTr="001C34C3"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Родной язык и литературное чтение на родном языке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Родной (осетинский) язык 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B0527E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B0527E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9F169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color w:val="000000" w:themeColor="text1"/>
                <w:sz w:val="23"/>
                <w:szCs w:val="23"/>
                <w:lang w:eastAsia="ru-RU" w:bidi="ru-RU"/>
              </w:rPr>
            </w:pPr>
            <w:r w:rsidRPr="009F169B">
              <w:rPr>
                <w:rFonts w:ascii="Times New Roman" w:eastAsia="Arial Unicode MS" w:hAnsi="Times New Roman" w:cs="Times New Roman"/>
                <w:b/>
                <w:color w:val="000000" w:themeColor="text1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Диктант</w:t>
            </w:r>
          </w:p>
        </w:tc>
      </w:tr>
      <w:tr w:rsidR="00A60197" w:rsidRPr="00407A3B" w:rsidTr="001C34C3"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Литературное (осетинское) чтение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Выразительное смысловое чтение текста</w:t>
            </w:r>
          </w:p>
        </w:tc>
      </w:tr>
      <w:tr w:rsidR="00A60197" w:rsidRPr="00407A3B" w:rsidTr="001C34C3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Иностранный   язык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Иностранный (</w:t>
            </w:r>
            <w:proofErr w:type="gramStart"/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английский)  язык</w:t>
            </w:r>
            <w:proofErr w:type="gramEnd"/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-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proofErr w:type="spellStart"/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Аудирование</w:t>
            </w:r>
            <w:proofErr w:type="spellEnd"/>
          </w:p>
        </w:tc>
      </w:tr>
      <w:tr w:rsidR="00A60197" w:rsidRPr="00407A3B" w:rsidTr="001C34C3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FF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Математика и информатика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Математика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16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Контрольная работа</w:t>
            </w:r>
          </w:p>
        </w:tc>
      </w:tr>
      <w:tr w:rsidR="00A60197" w:rsidRPr="00407A3B" w:rsidTr="001C34C3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9F169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9F169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Окружающий мир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Тестирование</w:t>
            </w:r>
          </w:p>
        </w:tc>
      </w:tr>
      <w:tr w:rsidR="00A60197" w:rsidRPr="00407A3B" w:rsidTr="001C34C3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Основы религиозных культур и светской этики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-</w:t>
            </w: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-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-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Творческая работа</w:t>
            </w:r>
          </w:p>
        </w:tc>
      </w:tr>
      <w:tr w:rsidR="00A60197" w:rsidRPr="00407A3B" w:rsidTr="001C34C3">
        <w:tc>
          <w:tcPr>
            <w:tcW w:w="12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Искусство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Музыка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0,5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1,5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Творческая работа</w:t>
            </w:r>
          </w:p>
        </w:tc>
      </w:tr>
      <w:tr w:rsidR="00A60197" w:rsidRPr="00407A3B" w:rsidTr="001C34C3">
        <w:tc>
          <w:tcPr>
            <w:tcW w:w="12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Изобразительное искусство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0,5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1,5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Творческая работа</w:t>
            </w:r>
          </w:p>
        </w:tc>
      </w:tr>
      <w:tr w:rsidR="00A60197" w:rsidRPr="00407A3B" w:rsidTr="001C34C3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Технология 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Труд (технология)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Защита проекта</w:t>
            </w:r>
          </w:p>
        </w:tc>
      </w:tr>
      <w:tr w:rsidR="00A60197" w:rsidRPr="00407A3B" w:rsidTr="001C34C3"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Физическая культура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Физическая культура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val="en-US"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8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 w:themeColor="text1"/>
                <w:sz w:val="23"/>
                <w:szCs w:val="23"/>
                <w:lang w:eastAsia="ru-RU" w:bidi="ru-RU"/>
              </w:rPr>
              <w:t>Сдача нормативов</w:t>
            </w:r>
          </w:p>
        </w:tc>
      </w:tr>
      <w:tr w:rsidR="00A60197" w:rsidRPr="00407A3B" w:rsidTr="001C34C3">
        <w:tc>
          <w:tcPr>
            <w:tcW w:w="2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Итого: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B0527E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B0527E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21</w:t>
            </w:r>
          </w:p>
          <w:p w:rsidR="009156E6" w:rsidRPr="00B0527E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FF0000"/>
                <w:sz w:val="23"/>
                <w:szCs w:val="23"/>
                <w:lang w:eastAsia="ru-RU" w:bidi="ru-RU"/>
              </w:rPr>
            </w:pP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B25D23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B25D23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B25D23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B25D23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24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B25D23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B25D23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25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9F169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9F169B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95</w:t>
            </w:r>
          </w:p>
          <w:p w:rsidR="009156E6" w:rsidRPr="00B25D23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A60197" w:rsidRPr="00407A3B" w:rsidTr="001C34C3">
        <w:trPr>
          <w:trHeight w:val="543"/>
        </w:trPr>
        <w:tc>
          <w:tcPr>
            <w:tcW w:w="2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b/>
                <w:bCs/>
                <w:color w:val="000000"/>
                <w:sz w:val="23"/>
                <w:szCs w:val="23"/>
                <w:lang w:eastAsia="ru-RU" w:bidi="ru-RU"/>
              </w:rPr>
              <w:t>Часть, формируемая участниками образовательных отношений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020B3F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020B3F"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  <w:t>0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020B3F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020B3F"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020B3F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020B3F"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  <w:t>2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020B3F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</w:pPr>
            <w:r w:rsidRPr="00020B3F"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56E6" w:rsidRPr="00020B3F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b/>
                <w:sz w:val="23"/>
                <w:szCs w:val="23"/>
                <w:lang w:val="en-US" w:eastAsia="ru-RU" w:bidi="ru-RU"/>
              </w:rPr>
            </w:pPr>
            <w:r w:rsidRPr="00020B3F">
              <w:rPr>
                <w:rFonts w:ascii="Times New Roman" w:eastAsia="Arial Unicode MS" w:hAnsi="Times New Roman" w:cs="Times New Roman"/>
                <w:b/>
                <w:sz w:val="23"/>
                <w:szCs w:val="23"/>
                <w:lang w:eastAsia="ru-RU" w:bidi="ru-RU"/>
              </w:rPr>
              <w:t>4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val="en-US" w:eastAsia="ru-RU" w:bidi="ru-RU"/>
              </w:rPr>
            </w:pPr>
          </w:p>
        </w:tc>
      </w:tr>
      <w:tr w:rsidR="00A60197" w:rsidRPr="00407A3B" w:rsidTr="001C34C3">
        <w:trPr>
          <w:trHeight w:val="252"/>
        </w:trPr>
        <w:tc>
          <w:tcPr>
            <w:tcW w:w="220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Литературное (осетинское) чтение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31100D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31100D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6E6" w:rsidRPr="00407A3B" w:rsidRDefault="0031100D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3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Выразительное смысловое чтение текста</w:t>
            </w:r>
          </w:p>
        </w:tc>
      </w:tr>
      <w:tr w:rsidR="00A60197" w:rsidRPr="00407A3B" w:rsidTr="001C34C3">
        <w:trPr>
          <w:trHeight w:val="273"/>
        </w:trPr>
        <w:tc>
          <w:tcPr>
            <w:tcW w:w="220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Математика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31100D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Контрольная работа</w:t>
            </w:r>
          </w:p>
        </w:tc>
      </w:tr>
      <w:tr w:rsidR="00A60197" w:rsidRPr="00407A3B" w:rsidTr="001C34C3">
        <w:trPr>
          <w:trHeight w:val="260"/>
        </w:trPr>
        <w:tc>
          <w:tcPr>
            <w:tcW w:w="2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Учебные недели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33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34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34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135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A60197" w:rsidRPr="00407A3B" w:rsidTr="001C34C3">
        <w:tc>
          <w:tcPr>
            <w:tcW w:w="2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Всего часов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9F169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9F169B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653</w:t>
            </w:r>
          </w:p>
          <w:p w:rsidR="009156E6" w:rsidRPr="00E4552E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FF0000"/>
                <w:sz w:val="23"/>
                <w:szCs w:val="23"/>
                <w:lang w:eastAsia="ru-RU" w:bidi="ru-RU"/>
              </w:rPr>
            </w:pPr>
            <w:r w:rsidRPr="009F169B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 xml:space="preserve"> (15 часов в сентябре- октябре)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lastRenderedPageBreak/>
              <w:t>884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884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FF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884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9F169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9F1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3305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  <w:tr w:rsidR="00A60197" w:rsidRPr="00407A3B" w:rsidTr="001C34C3">
        <w:tc>
          <w:tcPr>
            <w:tcW w:w="22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</w:t>
            </w:r>
            <w:r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1</w:t>
            </w:r>
          </w:p>
        </w:tc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26</w:t>
            </w:r>
          </w:p>
        </w:tc>
        <w:tc>
          <w:tcPr>
            <w:tcW w:w="4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sz w:val="23"/>
                <w:szCs w:val="23"/>
                <w:lang w:val="en-US"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3"/>
                <w:szCs w:val="23"/>
                <w:lang w:eastAsia="ru-RU" w:bidi="ru-RU"/>
              </w:rPr>
              <w:t>26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>99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216" w:lineRule="auto"/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</w:p>
        </w:tc>
      </w:tr>
    </w:tbl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3"/>
          <w:szCs w:val="23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07A3B">
        <w:rPr>
          <w:rFonts w:ascii="Times New Roman" w:eastAsiaTheme="minorEastAsia" w:hAnsi="Times New Roman" w:cs="Times New Roman"/>
          <w:sz w:val="23"/>
          <w:szCs w:val="23"/>
          <w:lang w:eastAsia="ru-RU"/>
        </w:rPr>
        <w:t xml:space="preserve">  </w:t>
      </w:r>
    </w:p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Default="009156E6" w:rsidP="009156E6"/>
    <w:p w:rsidR="009156E6" w:rsidRPr="006E406E" w:rsidRDefault="009156E6" w:rsidP="00915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06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Филиал муниципального бюджетного общеобразовательного учреждения средней общеобразовательной школы </w:t>
      </w:r>
      <w:proofErr w:type="spellStart"/>
      <w:r w:rsidRPr="006E406E">
        <w:rPr>
          <w:rFonts w:ascii="Times New Roman" w:hAnsi="Times New Roman" w:cs="Times New Roman"/>
          <w:b/>
          <w:sz w:val="32"/>
          <w:szCs w:val="32"/>
        </w:rPr>
        <w:t>с.Суадаг</w:t>
      </w:r>
      <w:proofErr w:type="spellEnd"/>
      <w:r w:rsidRPr="006E406E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6E406E">
        <w:rPr>
          <w:rFonts w:ascii="Times New Roman" w:hAnsi="Times New Roman" w:cs="Times New Roman"/>
          <w:b/>
          <w:sz w:val="32"/>
          <w:szCs w:val="32"/>
        </w:rPr>
        <w:t>с.Хаталдон</w:t>
      </w:r>
      <w:proofErr w:type="spellEnd"/>
    </w:p>
    <w:p w:rsidR="009156E6" w:rsidRPr="006E406E" w:rsidRDefault="009156E6" w:rsidP="00915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E406E">
        <w:rPr>
          <w:rFonts w:ascii="Times New Roman" w:hAnsi="Times New Roman" w:cs="Times New Roman"/>
          <w:b/>
          <w:sz w:val="32"/>
          <w:szCs w:val="32"/>
        </w:rPr>
        <w:t>Алагирского</w:t>
      </w:r>
      <w:proofErr w:type="spellEnd"/>
      <w:r w:rsidRPr="006E406E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9156E6" w:rsidRPr="006E406E" w:rsidRDefault="009156E6" w:rsidP="009156E6">
      <w:pPr>
        <w:jc w:val="center"/>
        <w:rPr>
          <w:sz w:val="32"/>
          <w:szCs w:val="32"/>
        </w:rPr>
      </w:pPr>
    </w:p>
    <w:p w:rsidR="009156E6" w:rsidRPr="006E406E" w:rsidRDefault="009156E6" w:rsidP="009156E6">
      <w:pPr>
        <w:rPr>
          <w:color w:val="FF0000"/>
          <w:sz w:val="32"/>
          <w:szCs w:val="32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УЧЕБНЫЙ   ПЛАН                                                                                                                  уровня основного общего образования</w:t>
      </w:r>
    </w:p>
    <w:p w:rsidR="009156E6" w:rsidRPr="006E406E" w:rsidRDefault="009156E6" w:rsidP="009156E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                          5 - 9 классы </w:t>
      </w: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филиала МБОУ СОШ с. </w:t>
      </w:r>
      <w:proofErr w:type="spellStart"/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Суадаг</w:t>
      </w:r>
      <w:proofErr w:type="spellEnd"/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 с. </w:t>
      </w:r>
      <w:proofErr w:type="spellStart"/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Хаталдон</w:t>
      </w:r>
      <w:proofErr w:type="spellEnd"/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на 2025 – 2026 учебный год</w:t>
      </w:r>
    </w:p>
    <w:p w:rsidR="009156E6" w:rsidRPr="006E406E" w:rsidRDefault="009156E6" w:rsidP="009156E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06E" w:rsidRDefault="006E406E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06E" w:rsidRDefault="006E406E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06E" w:rsidRDefault="006E406E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06E" w:rsidRDefault="006E406E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E406E" w:rsidRPr="00407A3B" w:rsidRDefault="006E406E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Default="009156E6" w:rsidP="009156E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56E6" w:rsidRDefault="009156E6" w:rsidP="009156E6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5350" w:type="pct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1"/>
        <w:gridCol w:w="1706"/>
        <w:gridCol w:w="709"/>
        <w:gridCol w:w="712"/>
        <w:gridCol w:w="710"/>
        <w:gridCol w:w="710"/>
        <w:gridCol w:w="712"/>
        <w:gridCol w:w="140"/>
        <w:gridCol w:w="572"/>
        <w:gridCol w:w="1771"/>
      </w:tblGrid>
      <w:tr w:rsidR="009156E6" w:rsidRPr="00407A3B" w:rsidTr="00BF143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EE681B" w:rsidRDefault="009156E6" w:rsidP="009156E6">
            <w:pPr>
              <w:widowControl w:val="0"/>
              <w:spacing w:after="0" w:line="192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FF0000"/>
                <w:lang w:eastAsia="ru-RU" w:bidi="ru-RU"/>
              </w:rPr>
            </w:pPr>
          </w:p>
          <w:p w:rsidR="009156E6" w:rsidRPr="00407A3B" w:rsidRDefault="009156E6" w:rsidP="009156E6">
            <w:pPr>
              <w:widowControl w:val="0"/>
              <w:spacing w:after="0" w:line="192" w:lineRule="auto"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lang w:eastAsia="ru-RU" w:bidi="ru-RU"/>
              </w:rPr>
            </w:pPr>
            <w:r w:rsidRPr="0066392F">
              <w:rPr>
                <w:rFonts w:ascii="Times New Roman" w:eastAsia="Arial Unicode MS" w:hAnsi="Times New Roman" w:cs="Times New Roman"/>
                <w:b/>
                <w:i/>
                <w:lang w:eastAsia="ru-RU" w:bidi="ru-RU"/>
              </w:rPr>
              <w:t>Н</w:t>
            </w:r>
            <w:r w:rsidRPr="00407A3B">
              <w:rPr>
                <w:rFonts w:ascii="Times New Roman" w:eastAsia="Arial Unicode MS" w:hAnsi="Times New Roman" w:cs="Times New Roman"/>
                <w:b/>
                <w:i/>
                <w:color w:val="000000"/>
                <w:lang w:eastAsia="ru-RU" w:bidi="ru-RU"/>
              </w:rPr>
              <w:t xml:space="preserve">едельный учебный план </w:t>
            </w:r>
            <w:r w:rsidRPr="009125A4">
              <w:rPr>
                <w:rFonts w:ascii="Times New Roman" w:eastAsia="Arial Unicode MS" w:hAnsi="Times New Roman" w:cs="Times New Roman"/>
                <w:b/>
                <w:i/>
                <w:lang w:eastAsia="ru-RU" w:bidi="ru-RU"/>
              </w:rPr>
              <w:t>уровня</w:t>
            </w:r>
            <w:r>
              <w:rPr>
                <w:rFonts w:ascii="Times New Roman" w:eastAsia="Arial Unicode MS" w:hAnsi="Times New Roman" w:cs="Times New Roman"/>
                <w:b/>
                <w:i/>
                <w:color w:val="000000"/>
                <w:lang w:eastAsia="ru-RU" w:bidi="ru-RU"/>
              </w:rPr>
              <w:t xml:space="preserve"> </w:t>
            </w:r>
            <w:r w:rsidRPr="00407A3B">
              <w:rPr>
                <w:rFonts w:ascii="Times New Roman" w:eastAsia="Arial Unicode MS" w:hAnsi="Times New Roman" w:cs="Times New Roman"/>
                <w:b/>
                <w:i/>
                <w:color w:val="000000"/>
                <w:lang w:eastAsia="ru-RU" w:bidi="ru-RU"/>
              </w:rPr>
              <w:t xml:space="preserve">основного общего образования для 6-дневной учебной недели (изучение родного (осетинского) </w:t>
            </w:r>
            <w:proofErr w:type="gramStart"/>
            <w:r w:rsidRPr="00407A3B">
              <w:rPr>
                <w:rFonts w:ascii="Times New Roman" w:eastAsia="Arial Unicode MS" w:hAnsi="Times New Roman" w:cs="Times New Roman"/>
                <w:b/>
                <w:i/>
                <w:color w:val="000000"/>
                <w:lang w:eastAsia="ru-RU" w:bidi="ru-RU"/>
              </w:rPr>
              <w:t>с  преподаванием</w:t>
            </w:r>
            <w:proofErr w:type="gramEnd"/>
            <w:r w:rsidRPr="00407A3B">
              <w:rPr>
                <w:rFonts w:ascii="Times New Roman" w:eastAsia="Arial Unicode MS" w:hAnsi="Times New Roman" w:cs="Times New Roman"/>
                <w:b/>
                <w:i/>
                <w:color w:val="000000"/>
                <w:lang w:eastAsia="ru-RU" w:bidi="ru-RU"/>
              </w:rPr>
              <w:t xml:space="preserve"> на русском языке)</w:t>
            </w:r>
          </w:p>
        </w:tc>
      </w:tr>
      <w:tr w:rsidR="009156E6" w:rsidRPr="00407A3B" w:rsidTr="00BF1434">
        <w:tc>
          <w:tcPr>
            <w:tcW w:w="1127" w:type="pct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Предметные области</w:t>
            </w:r>
          </w:p>
        </w:tc>
        <w:tc>
          <w:tcPr>
            <w:tcW w:w="8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lang w:eastAsia="ru-RU" w:bidi="ru-RU"/>
              </w:rPr>
              <w:t>Учебные предметы</w:t>
            </w: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lang w:eastAsia="ru-RU" w:bidi="ru-RU"/>
              </w:rPr>
              <w:t>(учебные курсы)</w:t>
            </w:r>
          </w:p>
        </w:tc>
        <w:tc>
          <w:tcPr>
            <w:tcW w:w="301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Количество часов в неделю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854" w:type="pct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3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3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3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3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426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285" w:type="pct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Всего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Формы промежуточной аттестации</w:t>
            </w:r>
          </w:p>
        </w:tc>
      </w:tr>
      <w:tr w:rsidR="009156E6" w:rsidRPr="00407A3B" w:rsidTr="00BF1434">
        <w:tc>
          <w:tcPr>
            <w:tcW w:w="19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Обязательная часть</w:t>
            </w:r>
          </w:p>
        </w:tc>
        <w:tc>
          <w:tcPr>
            <w:tcW w:w="213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1434" w:rsidRPr="00407A3B" w:rsidTr="00BF1434">
        <w:tc>
          <w:tcPr>
            <w:tcW w:w="11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Русский язык и </w:t>
            </w: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литература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Русский язык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D14AF2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D14AF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Контрольный диктант с грамматическим заданием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Литература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66392F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66392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 xml:space="preserve">Контрольное тестирование </w:t>
            </w:r>
          </w:p>
          <w:p w:rsidR="009156E6" w:rsidRPr="0066392F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BF1434" w:rsidRPr="00407A3B" w:rsidTr="00BF1434">
        <w:tc>
          <w:tcPr>
            <w:tcW w:w="11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Родной язык и родная литература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Родной </w:t>
            </w:r>
            <w:r w:rsidRPr="0066392F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 xml:space="preserve">(осетинский) </w:t>
            </w: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язык 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Контрольный диктант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Родная (осетинская) литература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Сочинение</w:t>
            </w:r>
          </w:p>
        </w:tc>
      </w:tr>
      <w:tr w:rsidR="00BF1434" w:rsidRPr="00407A3B" w:rsidTr="00BF1434"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Иностранные языки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Иностранный (английский) язык 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Аудирование</w:t>
            </w:r>
            <w:proofErr w:type="spellEnd"/>
          </w:p>
        </w:tc>
      </w:tr>
      <w:tr w:rsidR="00BF1434" w:rsidRPr="00407A3B" w:rsidTr="00BF1434">
        <w:tc>
          <w:tcPr>
            <w:tcW w:w="11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Математика и информатика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Математика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Контрольная работа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Алгебра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Контрольная работа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Геометрия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Вероятность и статистика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Информатика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rPr>
          <w:trHeight w:val="649"/>
        </w:trPr>
        <w:tc>
          <w:tcPr>
            <w:tcW w:w="11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Общественно-научные предметы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История</w:t>
            </w: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6E6" w:rsidRPr="00D7005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Обществознание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9929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Контрольное тестирование 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География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c>
          <w:tcPr>
            <w:tcW w:w="11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Естественнонаучные предметы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Физика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Химия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6174A3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Биология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c>
          <w:tcPr>
            <w:tcW w:w="11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Искусство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Изобразительное искусство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Творческая работа</w:t>
            </w:r>
          </w:p>
        </w:tc>
      </w:tr>
      <w:tr w:rsidR="00BF1434" w:rsidRPr="00407A3B" w:rsidTr="00BF1434">
        <w:tc>
          <w:tcPr>
            <w:tcW w:w="11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Музыка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Творческая работа</w:t>
            </w:r>
          </w:p>
        </w:tc>
      </w:tr>
      <w:tr w:rsidR="00BF1434" w:rsidRPr="00407A3B" w:rsidTr="00BF1434">
        <w:trPr>
          <w:trHeight w:val="309"/>
        </w:trPr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Технология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Труд (технология)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Защита проекта</w:t>
            </w:r>
          </w:p>
        </w:tc>
      </w:tr>
      <w:tr w:rsidR="00BF1434" w:rsidRPr="00407A3B" w:rsidTr="00BF1434">
        <w:tc>
          <w:tcPr>
            <w:tcW w:w="112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Физическая культура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Физическая культура</w:t>
            </w:r>
          </w:p>
          <w:p w:rsidR="00B2568B" w:rsidRPr="00407A3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Сдача контрольных нормативов</w:t>
            </w:r>
          </w:p>
        </w:tc>
      </w:tr>
      <w:tr w:rsidR="00BF1434" w:rsidRPr="00407A3B" w:rsidTr="00BF1434">
        <w:tc>
          <w:tcPr>
            <w:tcW w:w="112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 Основы безопасности и защиты Родины</w:t>
            </w:r>
          </w:p>
        </w:tc>
        <w:tc>
          <w:tcPr>
            <w:tcW w:w="8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Основы безопасности и защиты Родины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1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1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B2568B" w:rsidRDefault="00B2568B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Контрольное тестирование</w:t>
            </w:r>
          </w:p>
        </w:tc>
      </w:tr>
      <w:tr w:rsidR="00BF1434" w:rsidRPr="00407A3B" w:rsidTr="00BF1434">
        <w:tc>
          <w:tcPr>
            <w:tcW w:w="19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B25D23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B25D2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66392F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6392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B25D23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B25D23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163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156E6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1434" w:rsidRPr="00407A3B" w:rsidTr="00BF1434">
        <w:trPr>
          <w:trHeight w:val="291"/>
        </w:trPr>
        <w:tc>
          <w:tcPr>
            <w:tcW w:w="198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Часть, формируемая участниками образовательных отношений</w:t>
            </w:r>
            <w:r w:rsidRPr="00407A3B">
              <w:rPr>
                <w:rFonts w:ascii="Times New Roman" w:eastAsia="Arial Unicode MS" w:hAnsi="Times New Roman" w:cs="Times New Roman"/>
                <w:b/>
                <w:bCs/>
                <w:color w:val="FF0000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17AF8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17AF8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</w:p>
          <w:p w:rsidR="009156E6" w:rsidRPr="00417AF8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9F169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F169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17AF8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17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17AF8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17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17AF8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417A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56E6" w:rsidRPr="009F169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</w:pPr>
            <w:r w:rsidRPr="009F16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1434" w:rsidRPr="00407A3B" w:rsidTr="00BF1434">
        <w:trPr>
          <w:trHeight w:val="150"/>
        </w:trPr>
        <w:tc>
          <w:tcPr>
            <w:tcW w:w="198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Физкультура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Сдача контрольных нормативов</w:t>
            </w:r>
          </w:p>
        </w:tc>
      </w:tr>
      <w:tr w:rsidR="00BF1434" w:rsidRPr="00407A3B" w:rsidTr="00BF1434">
        <w:trPr>
          <w:trHeight w:val="106"/>
        </w:trPr>
        <w:tc>
          <w:tcPr>
            <w:tcW w:w="198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B2568B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Информатика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rPr>
          <w:trHeight w:val="162"/>
        </w:trPr>
        <w:tc>
          <w:tcPr>
            <w:tcW w:w="198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 xml:space="preserve">Биология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56E6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79093F" w:rsidRPr="00407A3B" w:rsidTr="00BF1434">
        <w:trPr>
          <w:trHeight w:val="162"/>
        </w:trPr>
        <w:tc>
          <w:tcPr>
            <w:tcW w:w="198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093F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География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093F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093F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093F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093F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093F" w:rsidRDefault="0079093F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9093F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0,5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9093F" w:rsidRPr="00407A3B" w:rsidRDefault="0079093F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1434" w:rsidRPr="00407A3B" w:rsidTr="00BF1434">
        <w:trPr>
          <w:trHeight w:val="206"/>
        </w:trPr>
        <w:tc>
          <w:tcPr>
            <w:tcW w:w="1981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 xml:space="preserve">Родная (осетинская) литература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35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156E6" w:rsidRPr="009F169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9F169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</w:t>
            </w:r>
          </w:p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Контрольное тестирование</w:t>
            </w:r>
          </w:p>
        </w:tc>
      </w:tr>
      <w:tr w:rsidR="00BF1434" w:rsidRPr="00407A3B" w:rsidTr="00BF1434">
        <w:tc>
          <w:tcPr>
            <w:tcW w:w="19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Учебные недели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170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1434" w:rsidRPr="00407A3B" w:rsidTr="00BF1434">
        <w:trPr>
          <w:trHeight w:val="229"/>
        </w:trPr>
        <w:tc>
          <w:tcPr>
            <w:tcW w:w="19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Всего часов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1088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1122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1190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B02C8D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 w:bidi="ru-RU"/>
              </w:rPr>
            </w:pPr>
            <w:r w:rsidRPr="000A0AE4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1224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BF1434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407A3B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1224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66392F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6392F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5848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407A3B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F1434" w:rsidRPr="00407A3B" w:rsidTr="00BF1434">
        <w:trPr>
          <w:trHeight w:val="532"/>
        </w:trPr>
        <w:tc>
          <w:tcPr>
            <w:tcW w:w="19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130087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30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Максимально допустимая недельная нагрузка (при 6-дневной неделе) в соответствии с действующими санитарными правилами и гигиеническими нормативами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130087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30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32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156E6" w:rsidRPr="00130087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30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130087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300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130087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13008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3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6E6" w:rsidRPr="00130087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ru-RU"/>
              </w:rPr>
            </w:pPr>
            <w:r w:rsidRPr="00130087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3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9156E6" w:rsidRPr="00130087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130087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u-RU" w:bidi="ru-RU"/>
              </w:rPr>
              <w:t>172</w:t>
            </w:r>
          </w:p>
        </w:tc>
        <w:tc>
          <w:tcPr>
            <w:tcW w:w="88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156E6" w:rsidRPr="00130087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9156E6" w:rsidRPr="00407A3B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tabs>
          <w:tab w:val="left" w:pos="4500"/>
          <w:tab w:val="left" w:pos="9180"/>
          <w:tab w:val="left" w:pos="9360"/>
        </w:tabs>
        <w:spacing w:after="0"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6E6" w:rsidRPr="00407A3B" w:rsidRDefault="009156E6" w:rsidP="009156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6E6" w:rsidRPr="00407A3B" w:rsidRDefault="009156E6" w:rsidP="009156E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Pr="00407A3B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156E6" w:rsidRDefault="009156E6" w:rsidP="009156E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156E6" w:rsidRDefault="009156E6" w:rsidP="009156E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156E6" w:rsidRDefault="009156E6" w:rsidP="009156E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156E6" w:rsidRDefault="009156E6" w:rsidP="009156E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156E6" w:rsidRDefault="009156E6" w:rsidP="009156E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156E6" w:rsidRDefault="009156E6" w:rsidP="009156E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9156E6" w:rsidRPr="006E406E" w:rsidRDefault="009156E6" w:rsidP="009156E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156E6" w:rsidRPr="006E406E" w:rsidRDefault="009156E6" w:rsidP="00915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06E">
        <w:rPr>
          <w:rFonts w:ascii="Times New Roman" w:hAnsi="Times New Roman" w:cs="Times New Roman"/>
          <w:b/>
          <w:sz w:val="32"/>
          <w:szCs w:val="32"/>
        </w:rPr>
        <w:t xml:space="preserve">Филиал муниципального бюджетного общеобразовательного учреждения средней общеобразовательной школы </w:t>
      </w:r>
      <w:proofErr w:type="spellStart"/>
      <w:r w:rsidRPr="006E406E">
        <w:rPr>
          <w:rFonts w:ascii="Times New Roman" w:hAnsi="Times New Roman" w:cs="Times New Roman"/>
          <w:b/>
          <w:sz w:val="32"/>
          <w:szCs w:val="32"/>
        </w:rPr>
        <w:t>с.Суадаг</w:t>
      </w:r>
      <w:proofErr w:type="spellEnd"/>
      <w:r w:rsidRPr="006E406E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6E406E">
        <w:rPr>
          <w:rFonts w:ascii="Times New Roman" w:hAnsi="Times New Roman" w:cs="Times New Roman"/>
          <w:b/>
          <w:sz w:val="32"/>
          <w:szCs w:val="32"/>
        </w:rPr>
        <w:t>с.Хаталдон</w:t>
      </w:r>
      <w:proofErr w:type="spellEnd"/>
    </w:p>
    <w:p w:rsidR="009156E6" w:rsidRPr="006E406E" w:rsidRDefault="009156E6" w:rsidP="009156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E406E">
        <w:rPr>
          <w:rFonts w:ascii="Times New Roman" w:hAnsi="Times New Roman" w:cs="Times New Roman"/>
          <w:b/>
          <w:sz w:val="32"/>
          <w:szCs w:val="32"/>
        </w:rPr>
        <w:t>Алагирского</w:t>
      </w:r>
      <w:proofErr w:type="spellEnd"/>
      <w:r w:rsidRPr="006E406E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УЧЕБНЫЙ   ПЛАН                                                                                                            уровня среднего общего образования </w:t>
      </w: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10 – 11 классы</w:t>
      </w: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филиала МБОУ СОШ с. </w:t>
      </w:r>
      <w:proofErr w:type="spellStart"/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Суадаг</w:t>
      </w:r>
      <w:proofErr w:type="spellEnd"/>
      <w:r w:rsid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в </w:t>
      </w: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с. </w:t>
      </w:r>
      <w:proofErr w:type="spellStart"/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Хаталдон</w:t>
      </w:r>
      <w:proofErr w:type="spellEnd"/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</w:p>
    <w:p w:rsidR="009156E6" w:rsidRPr="006E406E" w:rsidRDefault="009156E6" w:rsidP="009156E6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6E406E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на 2025- 2026 учебный год</w:t>
      </w:r>
    </w:p>
    <w:p w:rsidR="009156E6" w:rsidRPr="006E406E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6E6" w:rsidRPr="006E406E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156E6" w:rsidRPr="00407A3B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56E6" w:rsidRPr="00407A3B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56E6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56E6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56E6" w:rsidRDefault="009156E6" w:rsidP="009156E6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56E6" w:rsidRDefault="009156E6" w:rsidP="0091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6E6" w:rsidRDefault="009156E6" w:rsidP="0091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406E" w:rsidRDefault="006E406E" w:rsidP="0091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406E" w:rsidRDefault="006E406E" w:rsidP="0091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E406E" w:rsidRDefault="006E406E" w:rsidP="0091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6E6" w:rsidRDefault="009156E6" w:rsidP="009156E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56E6" w:rsidRDefault="009156E6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156E6" w:rsidRPr="009125A4" w:rsidRDefault="009156E6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125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10-11 классов</w:t>
      </w:r>
    </w:p>
    <w:p w:rsidR="009156E6" w:rsidRDefault="009156E6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7A3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универсальн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ого</w:t>
      </w:r>
      <w:r w:rsidRPr="00407A3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7A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профил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</w:t>
      </w:r>
      <w:r w:rsidRPr="00407A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углубленным изучением </w:t>
      </w:r>
      <w:r w:rsidRPr="00407A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обществознания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биологии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156E6" w:rsidRPr="00DD2CBB" w:rsidRDefault="009156E6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1421"/>
        <w:gridCol w:w="847"/>
        <w:gridCol w:w="8"/>
        <w:gridCol w:w="843"/>
        <w:gridCol w:w="1984"/>
      </w:tblGrid>
      <w:tr w:rsidR="009156E6" w:rsidRPr="00407A3B" w:rsidTr="009156E6">
        <w:trPr>
          <w:trHeight w:val="705"/>
          <w:jc w:val="center"/>
        </w:trPr>
        <w:tc>
          <w:tcPr>
            <w:tcW w:w="2689" w:type="dxa"/>
            <w:vMerge w:val="restart"/>
            <w:shd w:val="clear" w:color="auto" w:fill="auto"/>
          </w:tcPr>
          <w:p w:rsidR="009156E6" w:rsidRPr="0066392F" w:rsidRDefault="009156E6" w:rsidP="009156E6">
            <w:pPr>
              <w:tabs>
                <w:tab w:val="left" w:pos="191"/>
              </w:tabs>
              <w:spacing w:after="0" w:line="240" w:lineRule="auto"/>
              <w:ind w:left="-534" w:firstLine="534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9156E6" w:rsidRPr="0066392F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63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Учебные предметы</w:t>
            </w:r>
          </w:p>
          <w:p w:rsidR="009156E6" w:rsidRPr="0066392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(учебные курсы)</w:t>
            </w:r>
          </w:p>
        </w:tc>
        <w:tc>
          <w:tcPr>
            <w:tcW w:w="1421" w:type="dxa"/>
            <w:vMerge w:val="restart"/>
          </w:tcPr>
          <w:p w:rsidR="009156E6" w:rsidRPr="00BF23E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F23EF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Уровень</w:t>
            </w:r>
          </w:p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23EF">
              <w:rPr>
                <w:rFonts w:ascii="Times New Roman" w:eastAsiaTheme="minorEastAsia" w:hAnsi="Times New Roman" w:cs="Times New Roman"/>
                <w:b/>
                <w:lang w:eastAsia="ru-RU"/>
              </w:rPr>
              <w:t>Б</w:t>
            </w:r>
            <w:r w:rsidRPr="000034AB">
              <w:rPr>
                <w:rFonts w:ascii="Times New Roman" w:eastAsiaTheme="minorEastAsia" w:hAnsi="Times New Roman" w:cs="Times New Roman"/>
                <w:lang w:eastAsia="ru-RU"/>
              </w:rPr>
              <w:t>-базовый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:rsidR="009156E6" w:rsidRPr="000034A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23EF">
              <w:rPr>
                <w:rFonts w:ascii="Times New Roman" w:eastAsiaTheme="minorEastAsia" w:hAnsi="Times New Roman" w:cs="Times New Roman"/>
                <w:b/>
                <w:lang w:eastAsia="ru-RU"/>
              </w:rPr>
              <w:t>У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углубл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1698" w:type="dxa"/>
            <w:gridSpan w:val="3"/>
          </w:tcPr>
          <w:p w:rsidR="009156E6" w:rsidRPr="0066392F" w:rsidRDefault="009156E6" w:rsidP="009156E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Кол-во часов в </w:t>
            </w: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недел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1984" w:type="dxa"/>
            <w:vMerge w:val="restart"/>
          </w:tcPr>
          <w:p w:rsidR="009156E6" w:rsidRPr="0066392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9156E6" w:rsidRPr="0066392F" w:rsidRDefault="009156E6" w:rsidP="009156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промежуточной </w:t>
            </w:r>
          </w:p>
          <w:p w:rsidR="009156E6" w:rsidRPr="0066392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</w:tr>
      <w:tr w:rsidR="009156E6" w:rsidRPr="00407A3B" w:rsidTr="009156E6">
        <w:trPr>
          <w:trHeight w:val="429"/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66392F" w:rsidRDefault="009156E6" w:rsidP="009156E6">
            <w:pPr>
              <w:tabs>
                <w:tab w:val="left" w:pos="191"/>
              </w:tabs>
              <w:spacing w:after="0" w:line="240" w:lineRule="auto"/>
              <w:ind w:left="-534" w:firstLine="534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9156E6" w:rsidRPr="0066392F" w:rsidRDefault="009156E6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421" w:type="dxa"/>
            <w:vMerge/>
          </w:tcPr>
          <w:p w:rsidR="009156E6" w:rsidRPr="0066392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gridSpan w:val="2"/>
          </w:tcPr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  10 класс</w:t>
            </w:r>
          </w:p>
        </w:tc>
        <w:tc>
          <w:tcPr>
            <w:tcW w:w="843" w:type="dxa"/>
          </w:tcPr>
          <w:p w:rsidR="009156E6" w:rsidRDefault="009156E6" w:rsidP="009156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9156E6" w:rsidRDefault="009156E6" w:rsidP="009156E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4" w:type="dxa"/>
            <w:vMerge/>
          </w:tcPr>
          <w:p w:rsidR="009156E6" w:rsidRPr="0066392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156E6" w:rsidRPr="00407A3B" w:rsidTr="009156E6">
        <w:trPr>
          <w:jc w:val="center"/>
        </w:trPr>
        <w:tc>
          <w:tcPr>
            <w:tcW w:w="5098" w:type="dxa"/>
            <w:gridSpan w:val="2"/>
            <w:shd w:val="clear" w:color="auto" w:fill="auto"/>
          </w:tcPr>
          <w:p w:rsidR="009156E6" w:rsidRPr="00BF23E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F23E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56E6" w:rsidRPr="00407A3B" w:rsidTr="009156E6">
        <w:trPr>
          <w:jc w:val="center"/>
        </w:trPr>
        <w:tc>
          <w:tcPr>
            <w:tcW w:w="2689" w:type="dxa"/>
            <w:vMerge w:val="restart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421" w:type="dxa"/>
            <w:shd w:val="clear" w:color="auto" w:fill="auto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Тестирование в форме ЕГЭ</w:t>
            </w:r>
          </w:p>
        </w:tc>
      </w:tr>
      <w:tr w:rsidR="009156E6" w:rsidRPr="00407A3B" w:rsidTr="009156E6">
        <w:trPr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Сочинение</w:t>
            </w:r>
          </w:p>
        </w:tc>
      </w:tr>
      <w:tr w:rsidR="009156E6" w:rsidRPr="00407A3B" w:rsidTr="009156E6">
        <w:trPr>
          <w:trHeight w:val="443"/>
          <w:jc w:val="center"/>
        </w:trPr>
        <w:tc>
          <w:tcPr>
            <w:tcW w:w="2689" w:type="dxa"/>
            <w:vMerge w:val="restart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Родной язык и</w:t>
            </w: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Родной (осетинский) язык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9156E6">
        <w:trPr>
          <w:trHeight w:val="489"/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Родная (осетинская) литература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Сочинение</w:t>
            </w:r>
          </w:p>
        </w:tc>
      </w:tr>
      <w:tr w:rsidR="009156E6" w:rsidRPr="00407A3B" w:rsidTr="009156E6">
        <w:trPr>
          <w:trHeight w:val="659"/>
          <w:jc w:val="center"/>
        </w:trPr>
        <w:tc>
          <w:tcPr>
            <w:tcW w:w="2689" w:type="dxa"/>
            <w:vMerge w:val="restart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  <w:r w:rsidR="00B2568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/У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9156E6" w:rsidRPr="00407A3B" w:rsidRDefault="00995703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 в форме ЕГЭ</w:t>
            </w:r>
          </w:p>
        </w:tc>
      </w:tr>
      <w:tr w:rsidR="009156E6" w:rsidRPr="00407A3B" w:rsidTr="009156E6">
        <w:trPr>
          <w:trHeight w:val="318"/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9156E6" w:rsidRPr="00407A3B" w:rsidTr="009156E6">
        <w:trPr>
          <w:trHeight w:val="525"/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9156E6">
        <w:trPr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9156E6">
        <w:trPr>
          <w:trHeight w:val="477"/>
          <w:jc w:val="center"/>
        </w:trPr>
        <w:tc>
          <w:tcPr>
            <w:tcW w:w="268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Иностранный (английский)язык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  <w:tcBorders>
              <w:top w:val="nil"/>
            </w:tcBorders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Аудирование</w:t>
            </w:r>
            <w:proofErr w:type="spellEnd"/>
          </w:p>
        </w:tc>
      </w:tr>
      <w:tr w:rsidR="009156E6" w:rsidRPr="00407A3B" w:rsidTr="009156E6">
        <w:trPr>
          <w:trHeight w:val="389"/>
          <w:jc w:val="center"/>
        </w:trPr>
        <w:tc>
          <w:tcPr>
            <w:tcW w:w="2689" w:type="dxa"/>
            <w:vMerge w:val="restart"/>
            <w:shd w:val="clear" w:color="auto" w:fill="auto"/>
          </w:tcPr>
          <w:p w:rsidR="009156E6" w:rsidRPr="009F169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F169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Естественно – научные предметы</w:t>
            </w: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9156E6">
        <w:trPr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421" w:type="dxa"/>
            <w:shd w:val="clear" w:color="auto" w:fill="auto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75F6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</w:t>
            </w:r>
            <w:r w:rsidR="00B2568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/Б</w:t>
            </w:r>
          </w:p>
        </w:tc>
        <w:tc>
          <w:tcPr>
            <w:tcW w:w="847" w:type="dxa"/>
          </w:tcPr>
          <w:p w:rsidR="009156E6" w:rsidRPr="00675F6E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75F6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gridSpan w:val="2"/>
          </w:tcPr>
          <w:p w:rsidR="009156E6" w:rsidRPr="00B2568B" w:rsidRDefault="00FB1B0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2568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9156E6">
        <w:trPr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9156E6">
        <w:trPr>
          <w:jc w:val="center"/>
        </w:trPr>
        <w:tc>
          <w:tcPr>
            <w:tcW w:w="2689" w:type="dxa"/>
            <w:vMerge w:val="restart"/>
            <w:shd w:val="clear" w:color="auto" w:fill="auto"/>
          </w:tcPr>
          <w:p w:rsidR="009156E6" w:rsidRPr="009F169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F169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Общественно-  научные предметы</w:t>
            </w: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21" w:type="dxa"/>
            <w:shd w:val="clear" w:color="auto" w:fill="auto"/>
          </w:tcPr>
          <w:p w:rsidR="009156E6" w:rsidRPr="00EF771C" w:rsidRDefault="009156E6" w:rsidP="009156E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 в форме ЕГЭ</w:t>
            </w:r>
          </w:p>
        </w:tc>
      </w:tr>
      <w:tr w:rsidR="009156E6" w:rsidRPr="00407A3B" w:rsidTr="009156E6">
        <w:trPr>
          <w:trHeight w:val="421"/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21" w:type="dxa"/>
            <w:shd w:val="clear" w:color="auto" w:fill="auto"/>
          </w:tcPr>
          <w:p w:rsidR="009156E6" w:rsidRPr="006C61F4" w:rsidRDefault="009156E6" w:rsidP="009156E6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C61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47" w:type="dxa"/>
          </w:tcPr>
          <w:p w:rsidR="009156E6" w:rsidRPr="00DD2CB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gridSpan w:val="2"/>
          </w:tcPr>
          <w:p w:rsidR="009156E6" w:rsidRPr="00DD2CB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 в форме ЕГЭ</w:t>
            </w:r>
          </w:p>
        </w:tc>
      </w:tr>
      <w:tr w:rsidR="009156E6" w:rsidRPr="00407A3B" w:rsidTr="009156E6">
        <w:trPr>
          <w:jc w:val="center"/>
        </w:trPr>
        <w:tc>
          <w:tcPr>
            <w:tcW w:w="2689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9156E6" w:rsidRPr="009125A4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25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География  </w:t>
            </w:r>
          </w:p>
        </w:tc>
        <w:tc>
          <w:tcPr>
            <w:tcW w:w="1421" w:type="dxa"/>
            <w:shd w:val="clear" w:color="auto" w:fill="auto"/>
          </w:tcPr>
          <w:p w:rsidR="009156E6" w:rsidRPr="009125A4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25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9156E6">
        <w:trPr>
          <w:trHeight w:val="431"/>
          <w:jc w:val="center"/>
        </w:trPr>
        <w:tc>
          <w:tcPr>
            <w:tcW w:w="268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409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</w:tcBorders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Сдача контрольных нормативов</w:t>
            </w:r>
          </w:p>
        </w:tc>
      </w:tr>
      <w:tr w:rsidR="009156E6" w:rsidRPr="00407A3B" w:rsidTr="009156E6">
        <w:trPr>
          <w:trHeight w:val="510"/>
          <w:jc w:val="center"/>
        </w:trPr>
        <w:tc>
          <w:tcPr>
            <w:tcW w:w="2689" w:type="dxa"/>
            <w:shd w:val="clear" w:color="auto" w:fill="auto"/>
          </w:tcPr>
          <w:p w:rsidR="009156E6" w:rsidRPr="00DA540E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54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2409" w:type="dxa"/>
            <w:shd w:val="clear" w:color="auto" w:fill="auto"/>
          </w:tcPr>
          <w:p w:rsidR="009156E6" w:rsidRPr="00DA540E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54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6E406E" w:rsidRPr="00407A3B" w:rsidTr="0079093F">
        <w:trPr>
          <w:trHeight w:val="389"/>
          <w:jc w:val="center"/>
        </w:trPr>
        <w:tc>
          <w:tcPr>
            <w:tcW w:w="5098" w:type="dxa"/>
            <w:gridSpan w:val="2"/>
            <w:shd w:val="clear" w:color="auto" w:fill="auto"/>
          </w:tcPr>
          <w:p w:rsidR="006E406E" w:rsidRPr="00DA540E" w:rsidRDefault="006E40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54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421" w:type="dxa"/>
            <w:shd w:val="clear" w:color="auto" w:fill="auto"/>
          </w:tcPr>
          <w:p w:rsidR="006E406E" w:rsidRPr="00407A3B" w:rsidRDefault="006E40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6E406E" w:rsidRPr="00407A3B" w:rsidRDefault="006E40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6E406E" w:rsidRDefault="006E40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6E406E" w:rsidRPr="00407A3B" w:rsidRDefault="006E40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9156E6" w:rsidRPr="00407A3B" w:rsidTr="009156E6">
        <w:trPr>
          <w:trHeight w:val="422"/>
          <w:jc w:val="center"/>
        </w:trPr>
        <w:tc>
          <w:tcPr>
            <w:tcW w:w="5098" w:type="dxa"/>
            <w:gridSpan w:val="2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Pr="00DA540E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54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DA54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9156E6" w:rsidRPr="000034AB" w:rsidRDefault="009156E6" w:rsidP="009957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34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99570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</w:tcPr>
          <w:p w:rsidR="009156E6" w:rsidRPr="007A4815" w:rsidRDefault="009156E6" w:rsidP="009156E6">
            <w:pPr>
              <w:rPr>
                <w:rFonts w:ascii="Times New Roman" w:eastAsiaTheme="minorEastAsia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</w:tr>
      <w:tr w:rsidR="009156E6" w:rsidRPr="00407A3B" w:rsidTr="009156E6">
        <w:trPr>
          <w:trHeight w:val="480"/>
          <w:jc w:val="center"/>
        </w:trPr>
        <w:tc>
          <w:tcPr>
            <w:tcW w:w="5098" w:type="dxa"/>
            <w:gridSpan w:val="2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A460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 w:rsidRPr="00407A3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Pr="007A4815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9156E6" w:rsidRPr="007A4815" w:rsidRDefault="00995703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9156E6">
        <w:trPr>
          <w:trHeight w:val="210"/>
          <w:jc w:val="center"/>
        </w:trPr>
        <w:tc>
          <w:tcPr>
            <w:tcW w:w="5098" w:type="dxa"/>
            <w:gridSpan w:val="2"/>
            <w:shd w:val="clear" w:color="auto" w:fill="auto"/>
          </w:tcPr>
          <w:p w:rsidR="009156E6" w:rsidRPr="00BF23E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BF23E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Обязательные курсы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7A4815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9156E6">
        <w:trPr>
          <w:trHeight w:val="240"/>
          <w:jc w:val="center"/>
        </w:trPr>
        <w:tc>
          <w:tcPr>
            <w:tcW w:w="5098" w:type="dxa"/>
            <w:gridSpan w:val="2"/>
            <w:shd w:val="clear" w:color="auto" w:fill="auto"/>
          </w:tcPr>
          <w:p w:rsidR="009156E6" w:rsidRPr="00073009" w:rsidRDefault="009156E6" w:rsidP="00995703">
            <w:pPr>
              <w:spacing w:after="0" w:line="209" w:lineRule="atLeast"/>
              <w:ind w:left="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Практикум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ЕГЭ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95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русскому языку</w:t>
            </w:r>
          </w:p>
        </w:tc>
        <w:tc>
          <w:tcPr>
            <w:tcW w:w="1421" w:type="dxa"/>
            <w:shd w:val="clear" w:color="auto" w:fill="auto"/>
          </w:tcPr>
          <w:p w:rsidR="009156E6" w:rsidRPr="00073009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Pr="00073009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073009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9156E6">
        <w:trPr>
          <w:trHeight w:val="205"/>
          <w:jc w:val="center"/>
        </w:trPr>
        <w:tc>
          <w:tcPr>
            <w:tcW w:w="5098" w:type="dxa"/>
            <w:gridSpan w:val="2"/>
            <w:shd w:val="clear" w:color="auto" w:fill="auto"/>
          </w:tcPr>
          <w:p w:rsidR="009156E6" w:rsidRDefault="009156E6" w:rsidP="009156E6">
            <w:pPr>
              <w:spacing w:after="0" w:line="209" w:lineRule="atLeast"/>
              <w:ind w:left="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Практикум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ЕГЭ  по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биологии</w:t>
            </w:r>
          </w:p>
        </w:tc>
        <w:tc>
          <w:tcPr>
            <w:tcW w:w="1421" w:type="dxa"/>
            <w:shd w:val="clear" w:color="auto" w:fill="auto"/>
          </w:tcPr>
          <w:p w:rsidR="009156E6" w:rsidRPr="00073009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gridSpan w:val="2"/>
          </w:tcPr>
          <w:p w:rsidR="009156E6" w:rsidRPr="00073009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9156E6">
        <w:trPr>
          <w:jc w:val="center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учебной нагрузки по учебному плану</w:t>
            </w:r>
          </w:p>
        </w:tc>
        <w:tc>
          <w:tcPr>
            <w:tcW w:w="1421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Pr="000034A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34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9156E6" w:rsidRPr="000034A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34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9156E6">
        <w:trPr>
          <w:trHeight w:val="59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соответствии с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СанПином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(6 -дневная учебная неделя)</w:t>
            </w: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37 часов</w:t>
            </w: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7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4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56E6" w:rsidRDefault="009156E6" w:rsidP="009156E6"/>
    <w:p w:rsidR="006E406E" w:rsidRDefault="006E406E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6E406E" w:rsidRDefault="006E406E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9156E6" w:rsidRPr="009125A4" w:rsidRDefault="009156E6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9125A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11  класса</w:t>
      </w:r>
      <w:proofErr w:type="gramEnd"/>
    </w:p>
    <w:p w:rsidR="009156E6" w:rsidRDefault="009156E6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7A3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универсальн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ого</w:t>
      </w:r>
      <w:r w:rsidRPr="00407A3B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07A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профил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я</w:t>
      </w:r>
      <w:r w:rsidRPr="00407A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с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углубленным изучением </w:t>
      </w:r>
      <w:r w:rsidRPr="00407A3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обществознания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и физики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156E6" w:rsidRPr="00DD2CBB" w:rsidRDefault="009156E6" w:rsidP="009156E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408"/>
        <w:gridCol w:w="1421"/>
        <w:gridCol w:w="843"/>
        <w:gridCol w:w="8"/>
        <w:gridCol w:w="1986"/>
      </w:tblGrid>
      <w:tr w:rsidR="00675F6E" w:rsidRPr="00407A3B" w:rsidTr="006E406E">
        <w:trPr>
          <w:trHeight w:val="1014"/>
          <w:jc w:val="center"/>
        </w:trPr>
        <w:tc>
          <w:tcPr>
            <w:tcW w:w="2688" w:type="dxa"/>
            <w:shd w:val="clear" w:color="auto" w:fill="auto"/>
          </w:tcPr>
          <w:p w:rsidR="00675F6E" w:rsidRPr="0066392F" w:rsidRDefault="00675F6E" w:rsidP="009156E6">
            <w:pPr>
              <w:tabs>
                <w:tab w:val="left" w:pos="191"/>
              </w:tabs>
              <w:spacing w:after="0" w:line="240" w:lineRule="auto"/>
              <w:ind w:left="-534" w:firstLine="534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2408" w:type="dxa"/>
            <w:shd w:val="clear" w:color="auto" w:fill="auto"/>
          </w:tcPr>
          <w:p w:rsidR="00675F6E" w:rsidRPr="0066392F" w:rsidRDefault="00675F6E" w:rsidP="009156E6">
            <w:pPr>
              <w:widowControl w:val="0"/>
              <w:spacing w:after="0" w:line="19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63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Учебные предметы</w:t>
            </w:r>
          </w:p>
          <w:p w:rsidR="00675F6E" w:rsidRPr="0066392F" w:rsidRDefault="00675F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(учебные курсы)</w:t>
            </w:r>
          </w:p>
        </w:tc>
        <w:tc>
          <w:tcPr>
            <w:tcW w:w="1421" w:type="dxa"/>
          </w:tcPr>
          <w:p w:rsidR="00675F6E" w:rsidRPr="00BF23EF" w:rsidRDefault="00675F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F23EF"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  <w:lang w:eastAsia="ru-RU"/>
              </w:rPr>
              <w:t>Уровень</w:t>
            </w:r>
          </w:p>
          <w:p w:rsidR="00675F6E" w:rsidRDefault="00675F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23EF">
              <w:rPr>
                <w:rFonts w:ascii="Times New Roman" w:eastAsiaTheme="minorEastAsia" w:hAnsi="Times New Roman" w:cs="Times New Roman"/>
                <w:b/>
                <w:lang w:eastAsia="ru-RU"/>
              </w:rPr>
              <w:t>Б</w:t>
            </w:r>
            <w:r w:rsidRPr="000034AB">
              <w:rPr>
                <w:rFonts w:ascii="Times New Roman" w:eastAsiaTheme="minorEastAsia" w:hAnsi="Times New Roman" w:cs="Times New Roman"/>
                <w:lang w:eastAsia="ru-RU"/>
              </w:rPr>
              <w:t>-базовый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,</w:t>
            </w:r>
          </w:p>
          <w:p w:rsidR="00675F6E" w:rsidRPr="000034AB" w:rsidRDefault="00675F6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F23EF">
              <w:rPr>
                <w:rFonts w:ascii="Times New Roman" w:eastAsiaTheme="minorEastAsia" w:hAnsi="Times New Roman" w:cs="Times New Roman"/>
                <w:b/>
                <w:lang w:eastAsia="ru-RU"/>
              </w:rPr>
              <w:t>У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углубл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  <w:tc>
          <w:tcPr>
            <w:tcW w:w="843" w:type="dxa"/>
          </w:tcPr>
          <w:p w:rsidR="00675F6E" w:rsidRDefault="00675F6E" w:rsidP="009156E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675F6E" w:rsidRPr="0066392F" w:rsidRDefault="00675F6E" w:rsidP="009156E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94" w:type="dxa"/>
            <w:gridSpan w:val="2"/>
          </w:tcPr>
          <w:p w:rsidR="00675F6E" w:rsidRPr="0066392F" w:rsidRDefault="00675F6E" w:rsidP="00675F6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Формы </w:t>
            </w:r>
          </w:p>
          <w:p w:rsidR="00675F6E" w:rsidRPr="0066392F" w:rsidRDefault="00675F6E" w:rsidP="00675F6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промежуточной </w:t>
            </w:r>
          </w:p>
          <w:p w:rsidR="00675F6E" w:rsidRPr="0066392F" w:rsidRDefault="00675F6E" w:rsidP="00675F6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6392F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аттестации</w:t>
            </w:r>
          </w:p>
        </w:tc>
      </w:tr>
      <w:tr w:rsidR="009156E6" w:rsidRPr="00407A3B" w:rsidTr="00675F6E">
        <w:trPr>
          <w:jc w:val="center"/>
        </w:trPr>
        <w:tc>
          <w:tcPr>
            <w:tcW w:w="5096" w:type="dxa"/>
            <w:gridSpan w:val="2"/>
            <w:shd w:val="clear" w:color="auto" w:fill="auto"/>
          </w:tcPr>
          <w:p w:rsidR="009156E6" w:rsidRPr="00BF23E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BF23EF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156E6" w:rsidRPr="00407A3B" w:rsidTr="00675F6E">
        <w:trPr>
          <w:jc w:val="center"/>
        </w:trPr>
        <w:tc>
          <w:tcPr>
            <w:tcW w:w="2688" w:type="dxa"/>
            <w:vMerge w:val="restart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Русский язык и литература</w:t>
            </w: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Русский язык </w:t>
            </w:r>
          </w:p>
        </w:tc>
        <w:tc>
          <w:tcPr>
            <w:tcW w:w="1421" w:type="dxa"/>
            <w:shd w:val="clear" w:color="auto" w:fill="auto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Тестирование в форме ЕГЭ</w:t>
            </w:r>
          </w:p>
        </w:tc>
      </w:tr>
      <w:tr w:rsidR="009156E6" w:rsidRPr="00407A3B" w:rsidTr="00675F6E">
        <w:trPr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Сочинение</w:t>
            </w:r>
          </w:p>
        </w:tc>
      </w:tr>
      <w:tr w:rsidR="009156E6" w:rsidRPr="00407A3B" w:rsidTr="00675F6E">
        <w:trPr>
          <w:trHeight w:val="443"/>
          <w:jc w:val="center"/>
        </w:trPr>
        <w:tc>
          <w:tcPr>
            <w:tcW w:w="2688" w:type="dxa"/>
            <w:vMerge w:val="restart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Родной язык и</w:t>
            </w: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Родной (осетинский) язык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675F6E">
        <w:trPr>
          <w:trHeight w:val="489"/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Родная (осетинская) литература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Сочинение</w:t>
            </w:r>
          </w:p>
        </w:tc>
      </w:tr>
      <w:tr w:rsidR="009156E6" w:rsidRPr="00407A3B" w:rsidTr="00675F6E">
        <w:trPr>
          <w:trHeight w:val="659"/>
          <w:jc w:val="center"/>
        </w:trPr>
        <w:tc>
          <w:tcPr>
            <w:tcW w:w="2688" w:type="dxa"/>
            <w:vMerge w:val="restart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B2568B" w:rsidP="009156E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51" w:type="dxa"/>
            <w:gridSpan w:val="2"/>
          </w:tcPr>
          <w:p w:rsidR="009156E6" w:rsidRPr="00407A3B" w:rsidRDefault="00995703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 в форме ЕГЭ</w:t>
            </w:r>
          </w:p>
        </w:tc>
      </w:tr>
      <w:tr w:rsidR="009156E6" w:rsidRPr="00407A3B" w:rsidTr="00675F6E">
        <w:trPr>
          <w:trHeight w:val="318"/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Геометрия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9156E6" w:rsidRPr="00407A3B" w:rsidTr="00675F6E">
        <w:trPr>
          <w:trHeight w:val="525"/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Вероятность и статистика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675F6E">
        <w:trPr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675F6E">
        <w:trPr>
          <w:trHeight w:val="477"/>
          <w:jc w:val="center"/>
        </w:trPr>
        <w:tc>
          <w:tcPr>
            <w:tcW w:w="268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Иностранные языки</w:t>
            </w: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Иностранный (английский)язык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Аудирование</w:t>
            </w:r>
            <w:proofErr w:type="spellEnd"/>
          </w:p>
        </w:tc>
      </w:tr>
      <w:tr w:rsidR="009156E6" w:rsidRPr="00407A3B" w:rsidTr="00675F6E">
        <w:trPr>
          <w:trHeight w:val="389"/>
          <w:jc w:val="center"/>
        </w:trPr>
        <w:tc>
          <w:tcPr>
            <w:tcW w:w="2688" w:type="dxa"/>
            <w:vMerge w:val="restart"/>
            <w:shd w:val="clear" w:color="auto" w:fill="auto"/>
          </w:tcPr>
          <w:p w:rsidR="009156E6" w:rsidRPr="009F169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F169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Естественно – научные предметы</w:t>
            </w: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B2568B" w:rsidP="009156E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</w:t>
            </w:r>
            <w:bookmarkStart w:id="0" w:name="_GoBack"/>
            <w:bookmarkEnd w:id="0"/>
          </w:p>
        </w:tc>
        <w:tc>
          <w:tcPr>
            <w:tcW w:w="851" w:type="dxa"/>
            <w:gridSpan w:val="2"/>
          </w:tcPr>
          <w:p w:rsidR="009156E6" w:rsidRP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9156E6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675F6E">
        <w:trPr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1421" w:type="dxa"/>
            <w:shd w:val="clear" w:color="auto" w:fill="auto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156E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9156E6" w:rsidRDefault="00FB1B0E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675F6E">
        <w:trPr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Химия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675F6E">
        <w:trPr>
          <w:jc w:val="center"/>
        </w:trPr>
        <w:tc>
          <w:tcPr>
            <w:tcW w:w="2688" w:type="dxa"/>
            <w:vMerge w:val="restart"/>
            <w:shd w:val="clear" w:color="auto" w:fill="auto"/>
          </w:tcPr>
          <w:p w:rsidR="009156E6" w:rsidRPr="009F169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F169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Общественно-  научные предметы</w:t>
            </w: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421" w:type="dxa"/>
            <w:shd w:val="clear" w:color="auto" w:fill="auto"/>
          </w:tcPr>
          <w:p w:rsidR="009156E6" w:rsidRPr="00EF771C" w:rsidRDefault="009156E6" w:rsidP="009156E6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 в форме ЕГЭ</w:t>
            </w:r>
          </w:p>
        </w:tc>
      </w:tr>
      <w:tr w:rsidR="009156E6" w:rsidRPr="00407A3B" w:rsidTr="00675F6E">
        <w:trPr>
          <w:trHeight w:val="421"/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421" w:type="dxa"/>
            <w:shd w:val="clear" w:color="auto" w:fill="auto"/>
          </w:tcPr>
          <w:p w:rsidR="009156E6" w:rsidRPr="006C61F4" w:rsidRDefault="009156E6" w:rsidP="009156E6">
            <w:pP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6C61F4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51" w:type="dxa"/>
            <w:gridSpan w:val="2"/>
          </w:tcPr>
          <w:p w:rsidR="009156E6" w:rsidRPr="00DD2CB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 в форме ЕГЭ</w:t>
            </w:r>
          </w:p>
        </w:tc>
      </w:tr>
      <w:tr w:rsidR="009156E6" w:rsidRPr="00407A3B" w:rsidTr="00675F6E">
        <w:trPr>
          <w:jc w:val="center"/>
        </w:trPr>
        <w:tc>
          <w:tcPr>
            <w:tcW w:w="2688" w:type="dxa"/>
            <w:vMerge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9125A4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25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География  </w:t>
            </w:r>
          </w:p>
        </w:tc>
        <w:tc>
          <w:tcPr>
            <w:tcW w:w="1421" w:type="dxa"/>
            <w:shd w:val="clear" w:color="auto" w:fill="auto"/>
          </w:tcPr>
          <w:p w:rsidR="009156E6" w:rsidRPr="009125A4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125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EF771C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EF771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675F6E">
        <w:trPr>
          <w:trHeight w:val="431"/>
          <w:jc w:val="center"/>
        </w:trPr>
        <w:tc>
          <w:tcPr>
            <w:tcW w:w="268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2408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  <w:tcBorders>
              <w:top w:val="nil"/>
            </w:tcBorders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Сдача контрольных нормативов</w:t>
            </w:r>
          </w:p>
        </w:tc>
      </w:tr>
      <w:tr w:rsidR="009156E6" w:rsidRPr="00407A3B" w:rsidTr="00675F6E">
        <w:trPr>
          <w:trHeight w:val="510"/>
          <w:jc w:val="center"/>
        </w:trPr>
        <w:tc>
          <w:tcPr>
            <w:tcW w:w="2688" w:type="dxa"/>
            <w:shd w:val="clear" w:color="auto" w:fill="auto"/>
          </w:tcPr>
          <w:p w:rsidR="009156E6" w:rsidRPr="00DA540E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54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2408" w:type="dxa"/>
            <w:shd w:val="clear" w:color="auto" w:fill="auto"/>
          </w:tcPr>
          <w:p w:rsidR="009156E6" w:rsidRPr="00DA540E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54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Основы безопасности и защиты Родины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Контрольное тестирование</w:t>
            </w:r>
          </w:p>
        </w:tc>
      </w:tr>
      <w:tr w:rsidR="009156E6" w:rsidRPr="00407A3B" w:rsidTr="00675F6E">
        <w:trPr>
          <w:trHeight w:val="389"/>
          <w:jc w:val="center"/>
        </w:trPr>
        <w:tc>
          <w:tcPr>
            <w:tcW w:w="2688" w:type="dxa"/>
            <w:shd w:val="clear" w:color="auto" w:fill="auto"/>
          </w:tcPr>
          <w:p w:rsidR="009156E6" w:rsidRPr="007A4815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408" w:type="dxa"/>
            <w:shd w:val="clear" w:color="auto" w:fill="auto"/>
          </w:tcPr>
          <w:p w:rsidR="009156E6" w:rsidRPr="00DA540E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540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Защита проекта</w:t>
            </w:r>
          </w:p>
        </w:tc>
      </w:tr>
      <w:tr w:rsidR="009156E6" w:rsidRPr="00407A3B" w:rsidTr="00675F6E">
        <w:trPr>
          <w:trHeight w:val="422"/>
          <w:jc w:val="center"/>
        </w:trPr>
        <w:tc>
          <w:tcPr>
            <w:tcW w:w="5096" w:type="dxa"/>
            <w:gridSpan w:val="2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0034AB" w:rsidRDefault="009156E6" w:rsidP="0099570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34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99570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6" w:type="dxa"/>
          </w:tcPr>
          <w:p w:rsidR="009156E6" w:rsidRPr="007A4815" w:rsidRDefault="009156E6" w:rsidP="009156E6">
            <w:pPr>
              <w:rPr>
                <w:rFonts w:ascii="Times New Roman" w:eastAsiaTheme="minorEastAsia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</w:tr>
      <w:tr w:rsidR="009156E6" w:rsidRPr="00407A3B" w:rsidTr="00675F6E">
        <w:trPr>
          <w:trHeight w:val="480"/>
          <w:jc w:val="center"/>
        </w:trPr>
        <w:tc>
          <w:tcPr>
            <w:tcW w:w="5096" w:type="dxa"/>
            <w:gridSpan w:val="2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</w:pPr>
            <w:r w:rsidRPr="00A460D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 w:rsidRPr="00407A3B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7A4815" w:rsidRDefault="00995703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675F6E">
        <w:trPr>
          <w:trHeight w:val="210"/>
          <w:jc w:val="center"/>
        </w:trPr>
        <w:tc>
          <w:tcPr>
            <w:tcW w:w="5096" w:type="dxa"/>
            <w:gridSpan w:val="2"/>
            <w:shd w:val="clear" w:color="auto" w:fill="auto"/>
          </w:tcPr>
          <w:p w:rsidR="009156E6" w:rsidRPr="00BF23EF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            </w:t>
            </w:r>
            <w:r w:rsidRPr="00BF23E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Обязательные курсы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7A4815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675F6E">
        <w:trPr>
          <w:trHeight w:val="372"/>
          <w:jc w:val="center"/>
        </w:trPr>
        <w:tc>
          <w:tcPr>
            <w:tcW w:w="5096" w:type="dxa"/>
            <w:gridSpan w:val="2"/>
            <w:shd w:val="clear" w:color="auto" w:fill="auto"/>
          </w:tcPr>
          <w:p w:rsidR="009156E6" w:rsidRPr="00073009" w:rsidRDefault="009156E6" w:rsidP="009156E6">
            <w:pPr>
              <w:spacing w:after="0" w:line="209" w:lineRule="atLeast"/>
              <w:ind w:left="1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Практикум ЕГЭ по русскому языку</w:t>
            </w:r>
          </w:p>
        </w:tc>
        <w:tc>
          <w:tcPr>
            <w:tcW w:w="1421" w:type="dxa"/>
            <w:shd w:val="clear" w:color="auto" w:fill="auto"/>
          </w:tcPr>
          <w:p w:rsidR="009156E6" w:rsidRPr="00073009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073009" w:rsidRDefault="00995703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675F6E">
        <w:trPr>
          <w:jc w:val="center"/>
        </w:trPr>
        <w:tc>
          <w:tcPr>
            <w:tcW w:w="50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объем учебной нагрузки по учебному плану</w:t>
            </w:r>
          </w:p>
        </w:tc>
        <w:tc>
          <w:tcPr>
            <w:tcW w:w="1421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0034A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034A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56E6" w:rsidRPr="00407A3B" w:rsidTr="00675F6E">
        <w:trPr>
          <w:trHeight w:val="595"/>
          <w:jc w:val="center"/>
        </w:trPr>
        <w:tc>
          <w:tcPr>
            <w:tcW w:w="509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156E6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Максимально допустимая недельная нагрузка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в соответствии с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СанПином</w:t>
            </w:r>
            <w:proofErr w:type="spell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(6 -дневная учебная неделя)</w:t>
            </w: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37 часов</w:t>
            </w: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21" w:type="dxa"/>
            <w:shd w:val="clear" w:color="auto" w:fill="auto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07A3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6" w:type="dxa"/>
          </w:tcPr>
          <w:p w:rsidR="009156E6" w:rsidRPr="00407A3B" w:rsidRDefault="009156E6" w:rsidP="009156E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56E6" w:rsidRDefault="009156E6" w:rsidP="009156E6"/>
    <w:p w:rsidR="009156E6" w:rsidRDefault="009156E6" w:rsidP="009156E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D156C" w:rsidRDefault="008D156C"/>
    <w:sectPr w:rsidR="008D156C" w:rsidSect="00B2568B">
      <w:pgSz w:w="11906" w:h="16838"/>
      <w:pgMar w:top="1560" w:right="850" w:bottom="142" w:left="1701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C3559B5"/>
    <w:multiLevelType w:val="hybridMultilevel"/>
    <w:tmpl w:val="9AD8F02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E6"/>
    <w:rsid w:val="001C34C3"/>
    <w:rsid w:val="0031100D"/>
    <w:rsid w:val="006174A3"/>
    <w:rsid w:val="00675F6E"/>
    <w:rsid w:val="006E406E"/>
    <w:rsid w:val="0079093F"/>
    <w:rsid w:val="008D156C"/>
    <w:rsid w:val="009156E6"/>
    <w:rsid w:val="00995703"/>
    <w:rsid w:val="009E3085"/>
    <w:rsid w:val="00A60197"/>
    <w:rsid w:val="00B2568B"/>
    <w:rsid w:val="00BF1434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D30F4-08F8-400F-8281-94502D70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6E6"/>
  </w:style>
  <w:style w:type="paragraph" w:styleId="6">
    <w:name w:val="heading 6"/>
    <w:basedOn w:val="a"/>
    <w:next w:val="a"/>
    <w:link w:val="60"/>
    <w:rsid w:val="009156E6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156E6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markedcontent">
    <w:name w:val="markedcontent"/>
    <w:basedOn w:val="a0"/>
    <w:rsid w:val="009156E6"/>
  </w:style>
  <w:style w:type="paragraph" w:styleId="a3">
    <w:name w:val="List Paragraph"/>
    <w:basedOn w:val="a"/>
    <w:link w:val="a4"/>
    <w:uiPriority w:val="99"/>
    <w:qFormat/>
    <w:rsid w:val="009156E6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9156E6"/>
  </w:style>
  <w:style w:type="character" w:styleId="a5">
    <w:name w:val="Strong"/>
    <w:uiPriority w:val="22"/>
    <w:qFormat/>
    <w:rsid w:val="009156E6"/>
    <w:rPr>
      <w:b/>
      <w:bCs/>
    </w:rPr>
  </w:style>
  <w:style w:type="paragraph" w:styleId="a6">
    <w:name w:val="Normal (Web)"/>
    <w:basedOn w:val="a"/>
    <w:uiPriority w:val="99"/>
    <w:unhideWhenUsed/>
    <w:rsid w:val="0091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9156E6"/>
  </w:style>
  <w:style w:type="paragraph" w:styleId="a8">
    <w:name w:val="header"/>
    <w:basedOn w:val="a"/>
    <w:link w:val="a7"/>
    <w:uiPriority w:val="99"/>
    <w:semiHidden/>
    <w:unhideWhenUsed/>
    <w:rsid w:val="00915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9156E6"/>
  </w:style>
  <w:style w:type="paragraph" w:styleId="aa">
    <w:name w:val="footer"/>
    <w:basedOn w:val="a"/>
    <w:link w:val="a9"/>
    <w:uiPriority w:val="99"/>
    <w:semiHidden/>
    <w:unhideWhenUsed/>
    <w:rsid w:val="009156E6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annotation text"/>
    <w:basedOn w:val="a"/>
    <w:link w:val="ac"/>
    <w:uiPriority w:val="99"/>
    <w:semiHidden/>
    <w:unhideWhenUsed/>
    <w:rsid w:val="009156E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156E6"/>
    <w:rPr>
      <w:sz w:val="20"/>
      <w:szCs w:val="20"/>
    </w:rPr>
  </w:style>
  <w:style w:type="character" w:customStyle="1" w:styleId="ad">
    <w:name w:val="Тема примечания Знак"/>
    <w:basedOn w:val="ac"/>
    <w:link w:val="ae"/>
    <w:uiPriority w:val="99"/>
    <w:semiHidden/>
    <w:rsid w:val="009156E6"/>
    <w:rPr>
      <w:b/>
      <w:bCs/>
      <w:sz w:val="20"/>
      <w:szCs w:val="20"/>
    </w:rPr>
  </w:style>
  <w:style w:type="paragraph" w:styleId="ae">
    <w:name w:val="annotation subject"/>
    <w:basedOn w:val="ab"/>
    <w:next w:val="ab"/>
    <w:link w:val="ad"/>
    <w:uiPriority w:val="99"/>
    <w:semiHidden/>
    <w:unhideWhenUsed/>
    <w:rsid w:val="009156E6"/>
    <w:rPr>
      <w:b/>
      <w:bCs/>
    </w:rPr>
  </w:style>
  <w:style w:type="character" w:customStyle="1" w:styleId="af">
    <w:name w:val="Текст выноски Знак"/>
    <w:basedOn w:val="a0"/>
    <w:link w:val="af0"/>
    <w:uiPriority w:val="99"/>
    <w:semiHidden/>
    <w:rsid w:val="009156E6"/>
    <w:rPr>
      <w:rFonts w:ascii="Segoe UI" w:hAnsi="Segoe UI" w:cs="Segoe UI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156E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2</cp:revision>
  <dcterms:created xsi:type="dcterms:W3CDTF">2025-11-10T11:54:00Z</dcterms:created>
  <dcterms:modified xsi:type="dcterms:W3CDTF">2025-11-10T11:54:00Z</dcterms:modified>
</cp:coreProperties>
</file>